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47439EC5" w:rsidR="00753725" w:rsidRPr="00D71E9C" w:rsidRDefault="00D71E9C" w:rsidP="00511860">
      <w:pPr>
        <w:tabs>
          <w:tab w:val="left" w:pos="3450"/>
          <w:tab w:val="center" w:pos="4680"/>
        </w:tabs>
        <w:jc w:val="center"/>
        <w:rPr>
          <w:color w:val="0E101A"/>
          <w:szCs w:val="24"/>
        </w:rPr>
      </w:pPr>
      <w:r>
        <w:rPr>
          <w:color w:val="0E101A"/>
          <w:szCs w:val="24"/>
        </w:rPr>
        <w:t>SPECIAL</w:t>
      </w:r>
      <w:r w:rsidR="00DC67B2" w:rsidRPr="00D71E9C">
        <w:rPr>
          <w:color w:val="0E101A"/>
          <w:szCs w:val="24"/>
        </w:rPr>
        <w:t xml:space="preserve"> SESSION</w:t>
      </w:r>
    </w:p>
    <w:p w14:paraId="5FA43165" w14:textId="1397BD96" w:rsidR="00DC67B2" w:rsidRPr="00D71E9C" w:rsidRDefault="00064D46" w:rsidP="00511860">
      <w:pPr>
        <w:jc w:val="center"/>
        <w:rPr>
          <w:color w:val="0E101A"/>
          <w:szCs w:val="24"/>
        </w:rPr>
      </w:pPr>
      <w:r w:rsidRPr="00D71E9C">
        <w:rPr>
          <w:color w:val="0E101A"/>
          <w:szCs w:val="24"/>
        </w:rPr>
        <w:t>Monday</w:t>
      </w:r>
      <w:r w:rsidR="00753725" w:rsidRPr="00D71E9C">
        <w:rPr>
          <w:color w:val="0E101A"/>
          <w:szCs w:val="24"/>
        </w:rPr>
        <w:t>,</w:t>
      </w:r>
      <w:r w:rsidR="00DC67B2" w:rsidRPr="00D71E9C">
        <w:rPr>
          <w:color w:val="0E101A"/>
          <w:szCs w:val="24"/>
        </w:rPr>
        <w:t xml:space="preserve"> </w:t>
      </w:r>
      <w:r w:rsidR="00D71E9C">
        <w:rPr>
          <w:color w:val="0E101A"/>
          <w:szCs w:val="24"/>
        </w:rPr>
        <w:t>April 29</w:t>
      </w:r>
      <w:r w:rsidR="00FC4F4C" w:rsidRPr="00D71E9C">
        <w:rPr>
          <w:color w:val="0E101A"/>
          <w:szCs w:val="24"/>
        </w:rPr>
        <w:t>, 202</w:t>
      </w:r>
      <w:r w:rsidR="00D71E9C">
        <w:rPr>
          <w:color w:val="0E101A"/>
          <w:szCs w:val="24"/>
        </w:rPr>
        <w:t>4</w:t>
      </w:r>
    </w:p>
    <w:p w14:paraId="3907E03C" w14:textId="77777777" w:rsidR="00DC67B2" w:rsidRPr="00D71E9C" w:rsidRDefault="00DC67B2" w:rsidP="00DC67B2">
      <w:pPr>
        <w:jc w:val="both"/>
        <w:rPr>
          <w:color w:val="0E101A"/>
          <w:szCs w:val="24"/>
        </w:rPr>
      </w:pPr>
    </w:p>
    <w:p w14:paraId="7E3230E4" w14:textId="2024F69D" w:rsidR="00DC67B2" w:rsidRPr="00D71E9C" w:rsidRDefault="00DC67B2" w:rsidP="00DC67B2">
      <w:pPr>
        <w:jc w:val="both"/>
        <w:rPr>
          <w:color w:val="0E101A"/>
          <w:szCs w:val="24"/>
        </w:rPr>
      </w:pPr>
      <w:r w:rsidRPr="00D71E9C">
        <w:rPr>
          <w:color w:val="0E101A"/>
          <w:szCs w:val="24"/>
        </w:rPr>
        <w:t xml:space="preserve">The Governing Body of the City of Silver Lake met in </w:t>
      </w:r>
      <w:r w:rsidR="00D71E9C">
        <w:rPr>
          <w:color w:val="0E101A"/>
          <w:szCs w:val="24"/>
        </w:rPr>
        <w:t>a special</w:t>
      </w:r>
      <w:r w:rsidRPr="00D71E9C">
        <w:rPr>
          <w:color w:val="0E101A"/>
          <w:szCs w:val="24"/>
        </w:rPr>
        <w:t xml:space="preserve"> session at </w:t>
      </w:r>
      <w:r w:rsidR="00D26DCF" w:rsidRPr="00D71E9C">
        <w:rPr>
          <w:color w:val="0E101A"/>
          <w:szCs w:val="24"/>
        </w:rPr>
        <w:t>C</w:t>
      </w:r>
      <w:r w:rsidRPr="00D71E9C">
        <w:rPr>
          <w:color w:val="0E101A"/>
          <w:szCs w:val="24"/>
        </w:rPr>
        <w:t xml:space="preserve">ity </w:t>
      </w:r>
      <w:r w:rsidR="00D26DCF" w:rsidRPr="00D71E9C">
        <w:rPr>
          <w:color w:val="0E101A"/>
          <w:szCs w:val="24"/>
        </w:rPr>
        <w:t>H</w:t>
      </w:r>
      <w:r w:rsidRPr="00D71E9C">
        <w:rPr>
          <w:color w:val="0E101A"/>
          <w:szCs w:val="24"/>
        </w:rPr>
        <w:t xml:space="preserve">all on </w:t>
      </w:r>
      <w:r w:rsidR="00511860" w:rsidRPr="00D71E9C">
        <w:rPr>
          <w:color w:val="0E101A"/>
          <w:szCs w:val="24"/>
        </w:rPr>
        <w:t>Monday</w:t>
      </w:r>
      <w:r w:rsidRPr="00D71E9C">
        <w:rPr>
          <w:color w:val="0E101A"/>
          <w:szCs w:val="24"/>
        </w:rPr>
        <w:t xml:space="preserve"> evening </w:t>
      </w:r>
      <w:r w:rsidR="00EF3E56">
        <w:rPr>
          <w:color w:val="0E101A"/>
          <w:szCs w:val="24"/>
        </w:rPr>
        <w:t>April 29, 2024</w:t>
      </w:r>
      <w:r w:rsidRPr="00D71E9C">
        <w:rPr>
          <w:color w:val="0E101A"/>
          <w:szCs w:val="24"/>
        </w:rPr>
        <w:t xml:space="preserve">, at 5:30 PM with Mayor </w:t>
      </w:r>
      <w:r w:rsidR="00EF3E56">
        <w:rPr>
          <w:color w:val="0E101A"/>
          <w:szCs w:val="24"/>
        </w:rPr>
        <w:t>Jonah Bishop</w:t>
      </w:r>
      <w:r w:rsidRPr="00D71E9C">
        <w:rPr>
          <w:color w:val="0E101A"/>
          <w:szCs w:val="24"/>
        </w:rPr>
        <w:t xml:space="preserve"> conducting the meeting and the following Councilmembers present: </w:t>
      </w:r>
      <w:r w:rsidR="00753725" w:rsidRPr="00D71E9C">
        <w:rPr>
          <w:color w:val="0E101A"/>
          <w:szCs w:val="24"/>
        </w:rPr>
        <w:t xml:space="preserve">Brad Bryant, </w:t>
      </w:r>
      <w:r w:rsidR="00EF3E56">
        <w:rPr>
          <w:color w:val="0E101A"/>
          <w:szCs w:val="24"/>
        </w:rPr>
        <w:t>Kenneth Wade, Jake Fisher, Michael Hamilton</w:t>
      </w:r>
      <w:r w:rsidR="00753725" w:rsidRPr="00D71E9C">
        <w:rPr>
          <w:color w:val="0E101A"/>
          <w:szCs w:val="24"/>
        </w:rPr>
        <w:t xml:space="preserve">, </w:t>
      </w:r>
      <w:r w:rsidR="00E31EDC" w:rsidRPr="00D71E9C">
        <w:rPr>
          <w:color w:val="0E101A"/>
          <w:szCs w:val="24"/>
        </w:rPr>
        <w:t>and</w:t>
      </w:r>
      <w:r w:rsidRPr="00D71E9C">
        <w:rPr>
          <w:color w:val="0E101A"/>
          <w:szCs w:val="24"/>
        </w:rPr>
        <w:t xml:space="preserve"> Larry Ross</w:t>
      </w:r>
      <w:r w:rsidR="000B5C1E" w:rsidRPr="00D71E9C">
        <w:rPr>
          <w:color w:val="0E101A"/>
          <w:szCs w:val="24"/>
        </w:rPr>
        <w:t xml:space="preserve"> </w:t>
      </w:r>
      <w:r w:rsidR="003A1812" w:rsidRPr="00D71E9C">
        <w:rPr>
          <w:color w:val="0E101A"/>
          <w:szCs w:val="24"/>
        </w:rPr>
        <w:t>(5)</w:t>
      </w:r>
      <w:r w:rsidR="00ED2B8E" w:rsidRPr="00D71E9C">
        <w:rPr>
          <w:color w:val="0E101A"/>
          <w:szCs w:val="24"/>
        </w:rPr>
        <w:t>.</w:t>
      </w:r>
      <w:r w:rsidRPr="00D71E9C">
        <w:rPr>
          <w:color w:val="0E101A"/>
          <w:szCs w:val="24"/>
        </w:rPr>
        <w:t xml:space="preserve"> Also present w</w:t>
      </w:r>
      <w:r w:rsidR="00ED2B8E" w:rsidRPr="00D71E9C">
        <w:rPr>
          <w:color w:val="0E101A"/>
          <w:szCs w:val="24"/>
        </w:rPr>
        <w:t>as</w:t>
      </w:r>
      <w:r w:rsidR="008F70BA" w:rsidRPr="00D71E9C">
        <w:rPr>
          <w:color w:val="0E101A"/>
          <w:szCs w:val="24"/>
        </w:rPr>
        <w:t xml:space="preserve"> </w:t>
      </w:r>
      <w:r w:rsidR="00052AA8" w:rsidRPr="00D71E9C">
        <w:rPr>
          <w:color w:val="0E101A"/>
          <w:szCs w:val="24"/>
        </w:rPr>
        <w:t>City Attorney</w:t>
      </w:r>
      <w:r w:rsidR="000B5C1E" w:rsidRPr="00D71E9C">
        <w:rPr>
          <w:color w:val="0E101A"/>
          <w:szCs w:val="24"/>
        </w:rPr>
        <w:t xml:space="preserve"> </w:t>
      </w:r>
      <w:r w:rsidR="00052AA8" w:rsidRPr="00D71E9C">
        <w:rPr>
          <w:color w:val="0E101A"/>
          <w:szCs w:val="24"/>
        </w:rPr>
        <w:t>Todd Luckman</w:t>
      </w:r>
      <w:r w:rsidRPr="00D71E9C">
        <w:rPr>
          <w:color w:val="0E101A"/>
          <w:szCs w:val="24"/>
        </w:rPr>
        <w:t xml:space="preserve">. </w:t>
      </w:r>
    </w:p>
    <w:p w14:paraId="50C4F0A1" w14:textId="69818532" w:rsidR="00511860" w:rsidRPr="00D71E9C" w:rsidRDefault="00511860" w:rsidP="00DC67B2">
      <w:pPr>
        <w:jc w:val="both"/>
        <w:rPr>
          <w:color w:val="0E101A"/>
          <w:szCs w:val="24"/>
        </w:rPr>
      </w:pPr>
    </w:p>
    <w:p w14:paraId="28DFB2AC" w14:textId="3DC9BBE7" w:rsidR="009D482B" w:rsidRPr="00D71E9C" w:rsidRDefault="00EF3E56" w:rsidP="00DC67B2">
      <w:pPr>
        <w:jc w:val="both"/>
        <w:rPr>
          <w:color w:val="0E101A"/>
          <w:szCs w:val="24"/>
        </w:rPr>
      </w:pPr>
      <w:r>
        <w:rPr>
          <w:color w:val="0E101A"/>
          <w:szCs w:val="24"/>
        </w:rPr>
        <w:t>Mayor Bishop called the meeting to order and noted the purpose of the Special Meeting was to discuss personnel matters in an executive session</w:t>
      </w:r>
      <w:r w:rsidR="006B7937" w:rsidRPr="00D71E9C">
        <w:rPr>
          <w:color w:val="0E101A"/>
          <w:szCs w:val="24"/>
        </w:rPr>
        <w:t>.</w:t>
      </w:r>
      <w:r>
        <w:rPr>
          <w:color w:val="0E101A"/>
          <w:szCs w:val="24"/>
        </w:rPr>
        <w:t xml:space="preserve"> Mayor Bishop provided the notice and consent form for the Councilmembers to execute, to be maintained in City records.</w:t>
      </w:r>
    </w:p>
    <w:p w14:paraId="3B70578E" w14:textId="77777777" w:rsidR="009D482B" w:rsidRPr="00D71E9C" w:rsidRDefault="009D482B" w:rsidP="00DC67B2">
      <w:pPr>
        <w:jc w:val="both"/>
        <w:rPr>
          <w:color w:val="0E101A"/>
          <w:szCs w:val="24"/>
        </w:rPr>
      </w:pPr>
    </w:p>
    <w:p w14:paraId="11D2B63C" w14:textId="2D646FC6" w:rsidR="00511860" w:rsidRPr="00D71E9C" w:rsidRDefault="00511860" w:rsidP="00511860">
      <w:pPr>
        <w:jc w:val="both"/>
        <w:rPr>
          <w:color w:val="0E101A"/>
          <w:szCs w:val="24"/>
        </w:rPr>
      </w:pPr>
      <w:r w:rsidRPr="00D71E9C">
        <w:rPr>
          <w:color w:val="0E101A"/>
          <w:szCs w:val="24"/>
        </w:rPr>
        <w:t xml:space="preserve">A motion was made by Councilmember </w:t>
      </w:r>
      <w:r w:rsidR="00BB5394" w:rsidRPr="00D71E9C">
        <w:rPr>
          <w:color w:val="0E101A"/>
          <w:szCs w:val="24"/>
        </w:rPr>
        <w:t xml:space="preserve">Ross </w:t>
      </w:r>
      <w:r w:rsidRPr="00D71E9C">
        <w:rPr>
          <w:color w:val="0E101A"/>
          <w:szCs w:val="24"/>
        </w:rPr>
        <w:t xml:space="preserve">to </w:t>
      </w:r>
      <w:r w:rsidR="00EF3E56">
        <w:rPr>
          <w:color w:val="0E101A"/>
          <w:szCs w:val="24"/>
        </w:rPr>
        <w:t>go into executive session for the purposes of personnel matters of non-elected personnel, for the period of 30 minutes, starting at 5:32 p.m. and concluding at 6:02 p.m. with the meeting to reconvene at City Hall, with the City Attorney to be present during the session, all for the purpose of discussing supervision of employees and employee compensation</w:t>
      </w:r>
      <w:r w:rsidRPr="00D71E9C">
        <w:rPr>
          <w:color w:val="0E101A"/>
          <w:szCs w:val="24"/>
        </w:rPr>
        <w:t xml:space="preserve">. </w:t>
      </w:r>
      <w:r w:rsidR="009D482B" w:rsidRPr="00D71E9C">
        <w:rPr>
          <w:color w:val="0E101A"/>
          <w:szCs w:val="24"/>
        </w:rPr>
        <w:t>T</w:t>
      </w:r>
      <w:r w:rsidR="00BB5394" w:rsidRPr="00D71E9C">
        <w:rPr>
          <w:color w:val="0E101A"/>
          <w:szCs w:val="24"/>
        </w:rPr>
        <w:t>h</w:t>
      </w:r>
      <w:r w:rsidRPr="00D71E9C">
        <w:rPr>
          <w:color w:val="0E101A"/>
          <w:szCs w:val="24"/>
        </w:rPr>
        <w:t xml:space="preserve">e motion was seconded by Councilmember </w:t>
      </w:r>
      <w:r w:rsidR="00EF3E56">
        <w:rPr>
          <w:color w:val="0E101A"/>
          <w:szCs w:val="24"/>
        </w:rPr>
        <w:t>Wade</w:t>
      </w:r>
      <w:r w:rsidRPr="00D71E9C">
        <w:rPr>
          <w:color w:val="0E101A"/>
          <w:szCs w:val="24"/>
        </w:rPr>
        <w:t xml:space="preserve"> and carried.</w:t>
      </w:r>
    </w:p>
    <w:p w14:paraId="681B7789" w14:textId="00C5BD95" w:rsidR="00511860" w:rsidRPr="00D71E9C" w:rsidRDefault="00511860" w:rsidP="00511860">
      <w:pPr>
        <w:jc w:val="both"/>
        <w:rPr>
          <w:color w:val="0E101A"/>
          <w:szCs w:val="24"/>
        </w:rPr>
      </w:pPr>
    </w:p>
    <w:p w14:paraId="4190DF17" w14:textId="69CB95DD" w:rsidR="00EF3E56" w:rsidRPr="00D71E9C" w:rsidRDefault="00EF3E56" w:rsidP="00EF3E56">
      <w:pPr>
        <w:jc w:val="both"/>
        <w:rPr>
          <w:color w:val="0E101A"/>
          <w:szCs w:val="24"/>
        </w:rPr>
      </w:pPr>
      <w:r>
        <w:rPr>
          <w:color w:val="0E101A"/>
          <w:szCs w:val="24"/>
        </w:rPr>
        <w:t xml:space="preserve">The meeting reopened at 6:02 p.m. and a </w:t>
      </w:r>
      <w:r w:rsidRPr="00D71E9C">
        <w:rPr>
          <w:color w:val="0E101A"/>
          <w:szCs w:val="24"/>
        </w:rPr>
        <w:t xml:space="preserve">motion was made by Councilmember Ross to </w:t>
      </w:r>
      <w:r>
        <w:rPr>
          <w:color w:val="0E101A"/>
          <w:szCs w:val="24"/>
        </w:rPr>
        <w:t>go into executive session for the purposes of personnel matters of non-elected personnel, for the period of 30 minutes, starting at 6:03 p.m. and concluding at 6:33 p.m. with the meeting to reconvene at City Hall, with the City Attorney to be present during the session, all for the purpose of discussing supervision of employees and employee compensation</w:t>
      </w:r>
      <w:r w:rsidRPr="00D71E9C">
        <w:rPr>
          <w:color w:val="0E101A"/>
          <w:szCs w:val="24"/>
        </w:rPr>
        <w:t>.</w:t>
      </w:r>
      <w:r w:rsidR="00340941">
        <w:rPr>
          <w:color w:val="0E101A"/>
          <w:szCs w:val="24"/>
        </w:rPr>
        <w:t xml:space="preserve"> </w:t>
      </w:r>
      <w:r w:rsidRPr="00D71E9C">
        <w:rPr>
          <w:color w:val="0E101A"/>
          <w:szCs w:val="24"/>
        </w:rPr>
        <w:t xml:space="preserve">The motion was seconded by Councilmember </w:t>
      </w:r>
      <w:r>
        <w:rPr>
          <w:color w:val="0E101A"/>
          <w:szCs w:val="24"/>
        </w:rPr>
        <w:t>Wade</w:t>
      </w:r>
      <w:r w:rsidRPr="00D71E9C">
        <w:rPr>
          <w:color w:val="0E101A"/>
          <w:szCs w:val="24"/>
        </w:rPr>
        <w:t xml:space="preserve"> and carried.</w:t>
      </w:r>
    </w:p>
    <w:p w14:paraId="5B449A8E" w14:textId="77777777" w:rsidR="00340941" w:rsidRDefault="00340941" w:rsidP="00511860">
      <w:pPr>
        <w:jc w:val="both"/>
        <w:rPr>
          <w:color w:val="0E101A"/>
          <w:szCs w:val="24"/>
        </w:rPr>
      </w:pPr>
    </w:p>
    <w:p w14:paraId="3D06A571" w14:textId="6D2E6B11" w:rsidR="00511860" w:rsidRPr="00D71E9C" w:rsidRDefault="00340941" w:rsidP="00511860">
      <w:pPr>
        <w:jc w:val="both"/>
        <w:rPr>
          <w:color w:val="0E101A"/>
          <w:szCs w:val="24"/>
        </w:rPr>
      </w:pPr>
      <w:r>
        <w:rPr>
          <w:color w:val="0E101A"/>
          <w:szCs w:val="24"/>
        </w:rPr>
        <w:t xml:space="preserve">The meeting reopened at 6:33 p.m. A motion was made by Councilmember Ross to authorize the Mayor and the City Attorney to make an offer to an employee and negotiate, as is in the best interests of the </w:t>
      </w:r>
      <w:proofErr w:type="gramStart"/>
      <w:r>
        <w:rPr>
          <w:color w:val="0E101A"/>
          <w:szCs w:val="24"/>
        </w:rPr>
        <w:t>City</w:t>
      </w:r>
      <w:proofErr w:type="gramEnd"/>
      <w:r>
        <w:rPr>
          <w:color w:val="0E101A"/>
          <w:szCs w:val="24"/>
        </w:rPr>
        <w:t>, with that employee. The motion was seconded by Councilmember Hamilton, and carried unanimously.</w:t>
      </w:r>
    </w:p>
    <w:p w14:paraId="7FB04676" w14:textId="288C17D4" w:rsidR="00511860" w:rsidRPr="00D71E9C" w:rsidRDefault="00511860" w:rsidP="00511860">
      <w:pPr>
        <w:jc w:val="both"/>
        <w:rPr>
          <w:color w:val="0E101A"/>
          <w:szCs w:val="24"/>
        </w:rPr>
      </w:pPr>
    </w:p>
    <w:p w14:paraId="6CFA5D76" w14:textId="4593EE01" w:rsidR="00F62472" w:rsidRPr="00D71E9C" w:rsidRDefault="00F62472" w:rsidP="00F62472">
      <w:pPr>
        <w:spacing w:after="160" w:line="259" w:lineRule="auto"/>
        <w:rPr>
          <w:rFonts w:eastAsiaTheme="minorHAnsi"/>
          <w:szCs w:val="24"/>
        </w:rPr>
      </w:pPr>
      <w:r w:rsidRPr="00D71E9C">
        <w:rPr>
          <w:rFonts w:eastAsiaTheme="minorHAnsi"/>
          <w:szCs w:val="24"/>
        </w:rPr>
        <w:t xml:space="preserve">With </w:t>
      </w:r>
      <w:r w:rsidR="00340941">
        <w:rPr>
          <w:rFonts w:eastAsiaTheme="minorHAnsi"/>
          <w:szCs w:val="24"/>
        </w:rPr>
        <w:t>the noticed business before the</w:t>
      </w:r>
      <w:r w:rsidRPr="00D71E9C">
        <w:rPr>
          <w:rFonts w:eastAsiaTheme="minorHAnsi"/>
          <w:szCs w:val="24"/>
        </w:rPr>
        <w:t xml:space="preserve"> </w:t>
      </w:r>
      <w:r w:rsidR="00F2009A" w:rsidRPr="00D71E9C">
        <w:rPr>
          <w:rFonts w:eastAsiaTheme="minorHAnsi"/>
          <w:szCs w:val="24"/>
        </w:rPr>
        <w:t>C</w:t>
      </w:r>
      <w:r w:rsidRPr="00D71E9C">
        <w:rPr>
          <w:rFonts w:eastAsiaTheme="minorHAnsi"/>
          <w:szCs w:val="24"/>
        </w:rPr>
        <w:t>ouncil</w:t>
      </w:r>
      <w:r w:rsidR="00340941">
        <w:rPr>
          <w:rFonts w:eastAsiaTheme="minorHAnsi"/>
          <w:szCs w:val="24"/>
        </w:rPr>
        <w:t xml:space="preserve"> being concluded</w:t>
      </w:r>
      <w:r w:rsidRPr="00D71E9C">
        <w:rPr>
          <w:rFonts w:eastAsiaTheme="minorHAnsi"/>
          <w:szCs w:val="24"/>
        </w:rPr>
        <w:t>, Councilm</w:t>
      </w:r>
      <w:r w:rsidR="00722B4C" w:rsidRPr="00D71E9C">
        <w:rPr>
          <w:rFonts w:eastAsiaTheme="minorHAnsi"/>
          <w:szCs w:val="24"/>
        </w:rPr>
        <w:t>ember</w:t>
      </w:r>
      <w:r w:rsidRPr="00D71E9C">
        <w:rPr>
          <w:rFonts w:eastAsiaTheme="minorHAnsi"/>
          <w:szCs w:val="24"/>
        </w:rPr>
        <w:t xml:space="preserve"> </w:t>
      </w:r>
      <w:r w:rsidR="00340941">
        <w:rPr>
          <w:rFonts w:eastAsiaTheme="minorHAnsi"/>
          <w:szCs w:val="24"/>
        </w:rPr>
        <w:t>Bryant</w:t>
      </w:r>
      <w:r w:rsidRPr="00D71E9C">
        <w:rPr>
          <w:rFonts w:eastAsiaTheme="minorHAnsi"/>
          <w:szCs w:val="24"/>
        </w:rPr>
        <w:t xml:space="preserve"> moved to adjourn the meeting at </w:t>
      </w:r>
      <w:r w:rsidR="00340941">
        <w:rPr>
          <w:rFonts w:eastAsiaTheme="minorHAnsi"/>
          <w:szCs w:val="24"/>
        </w:rPr>
        <w:t>6:35 p.m</w:t>
      </w:r>
      <w:r w:rsidRPr="00D71E9C">
        <w:rPr>
          <w:rFonts w:eastAsiaTheme="minorHAnsi"/>
          <w:szCs w:val="24"/>
        </w:rPr>
        <w:t xml:space="preserve">. Motion was </w:t>
      </w:r>
      <w:r w:rsidR="00340941">
        <w:rPr>
          <w:rFonts w:eastAsiaTheme="minorHAnsi"/>
          <w:szCs w:val="24"/>
        </w:rPr>
        <w:t>seconded</w:t>
      </w:r>
      <w:r w:rsidRPr="00D71E9C">
        <w:rPr>
          <w:rFonts w:eastAsiaTheme="minorHAnsi"/>
          <w:szCs w:val="24"/>
        </w:rPr>
        <w:t xml:space="preserve"> by Councilm</w:t>
      </w:r>
      <w:r w:rsidR="00722B4C" w:rsidRPr="00D71E9C">
        <w:rPr>
          <w:rFonts w:eastAsiaTheme="minorHAnsi"/>
          <w:szCs w:val="24"/>
        </w:rPr>
        <w:t>ember</w:t>
      </w:r>
      <w:r w:rsidRPr="00D71E9C">
        <w:rPr>
          <w:rFonts w:eastAsiaTheme="minorHAnsi"/>
          <w:szCs w:val="24"/>
        </w:rPr>
        <w:t xml:space="preserve"> </w:t>
      </w:r>
      <w:r w:rsidR="00340941">
        <w:rPr>
          <w:rFonts w:eastAsiaTheme="minorHAnsi"/>
          <w:szCs w:val="24"/>
        </w:rPr>
        <w:t>Wade</w:t>
      </w:r>
      <w:r w:rsidRPr="00D71E9C">
        <w:rPr>
          <w:rFonts w:eastAsiaTheme="minorHAnsi"/>
          <w:szCs w:val="24"/>
        </w:rPr>
        <w:t xml:space="preserve"> and approved.</w:t>
      </w:r>
    </w:p>
    <w:p w14:paraId="0C36679D" w14:textId="77777777" w:rsidR="0042230E" w:rsidRPr="00D71E9C" w:rsidRDefault="0042230E" w:rsidP="00997A40">
      <w:pPr>
        <w:jc w:val="both"/>
        <w:rPr>
          <w:color w:val="0E101A"/>
          <w:szCs w:val="24"/>
        </w:rPr>
      </w:pPr>
    </w:p>
    <w:p w14:paraId="59EF3F82" w14:textId="549FF000" w:rsidR="0024300F" w:rsidRPr="00D71E9C" w:rsidRDefault="005F0490" w:rsidP="0042230E">
      <w:pPr>
        <w:ind w:left="5040" w:firstLine="720"/>
        <w:jc w:val="both"/>
        <w:rPr>
          <w:color w:val="0E101A"/>
          <w:szCs w:val="24"/>
        </w:rPr>
      </w:pPr>
      <w:r>
        <w:rPr>
          <w:color w:val="0E101A"/>
          <w:szCs w:val="24"/>
        </w:rPr>
        <w:t>Todd A. Luckman, City Attorney</w:t>
      </w:r>
    </w:p>
    <w:sectPr w:rsidR="0024300F" w:rsidRPr="00D71E9C"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BF8E6" w14:textId="77777777" w:rsidR="00073258" w:rsidRDefault="00073258" w:rsidP="00BD63EF">
      <w:r>
        <w:separator/>
      </w:r>
    </w:p>
  </w:endnote>
  <w:endnote w:type="continuationSeparator" w:id="0">
    <w:p w14:paraId="415E682A" w14:textId="77777777" w:rsidR="00073258" w:rsidRDefault="00073258"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BC631" w14:textId="77777777" w:rsidR="00073258" w:rsidRDefault="00073258" w:rsidP="00BD63EF">
      <w:r>
        <w:separator/>
      </w:r>
    </w:p>
  </w:footnote>
  <w:footnote w:type="continuationSeparator" w:id="0">
    <w:p w14:paraId="5872BBDA" w14:textId="77777777" w:rsidR="00073258" w:rsidRDefault="00073258"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16D2F"/>
    <w:rsid w:val="000257EB"/>
    <w:rsid w:val="000309C5"/>
    <w:rsid w:val="00042EC9"/>
    <w:rsid w:val="000512E1"/>
    <w:rsid w:val="00051DB6"/>
    <w:rsid w:val="00052AA8"/>
    <w:rsid w:val="00054561"/>
    <w:rsid w:val="000649F6"/>
    <w:rsid w:val="00064D46"/>
    <w:rsid w:val="00072B88"/>
    <w:rsid w:val="00073258"/>
    <w:rsid w:val="00083A31"/>
    <w:rsid w:val="000B5C1E"/>
    <w:rsid w:val="001011CC"/>
    <w:rsid w:val="001026F7"/>
    <w:rsid w:val="00111753"/>
    <w:rsid w:val="00126CA7"/>
    <w:rsid w:val="001332E7"/>
    <w:rsid w:val="001400B8"/>
    <w:rsid w:val="001437E4"/>
    <w:rsid w:val="00144EBD"/>
    <w:rsid w:val="001528BB"/>
    <w:rsid w:val="00167335"/>
    <w:rsid w:val="001C0559"/>
    <w:rsid w:val="001F103F"/>
    <w:rsid w:val="001F3935"/>
    <w:rsid w:val="001F539A"/>
    <w:rsid w:val="00216394"/>
    <w:rsid w:val="00231E64"/>
    <w:rsid w:val="0024300F"/>
    <w:rsid w:val="0024583D"/>
    <w:rsid w:val="00246C91"/>
    <w:rsid w:val="0028757A"/>
    <w:rsid w:val="00295FB7"/>
    <w:rsid w:val="002A5B92"/>
    <w:rsid w:val="002D0B65"/>
    <w:rsid w:val="002D2F1A"/>
    <w:rsid w:val="00305961"/>
    <w:rsid w:val="003079A7"/>
    <w:rsid w:val="00311265"/>
    <w:rsid w:val="00311E1E"/>
    <w:rsid w:val="00340941"/>
    <w:rsid w:val="0034206F"/>
    <w:rsid w:val="00372882"/>
    <w:rsid w:val="00382A23"/>
    <w:rsid w:val="003856AE"/>
    <w:rsid w:val="003A1812"/>
    <w:rsid w:val="003B616F"/>
    <w:rsid w:val="003E7AB5"/>
    <w:rsid w:val="00415A0A"/>
    <w:rsid w:val="00416C56"/>
    <w:rsid w:val="0042230E"/>
    <w:rsid w:val="00443708"/>
    <w:rsid w:val="00444090"/>
    <w:rsid w:val="0046755D"/>
    <w:rsid w:val="004730B1"/>
    <w:rsid w:val="00474F28"/>
    <w:rsid w:val="00475488"/>
    <w:rsid w:val="00493B55"/>
    <w:rsid w:val="004A22B7"/>
    <w:rsid w:val="004A648E"/>
    <w:rsid w:val="004C11C0"/>
    <w:rsid w:val="004E1283"/>
    <w:rsid w:val="00505113"/>
    <w:rsid w:val="00507EC0"/>
    <w:rsid w:val="00511860"/>
    <w:rsid w:val="00524037"/>
    <w:rsid w:val="00540A20"/>
    <w:rsid w:val="0055534F"/>
    <w:rsid w:val="0056555E"/>
    <w:rsid w:val="00592FEE"/>
    <w:rsid w:val="0059395F"/>
    <w:rsid w:val="0059492C"/>
    <w:rsid w:val="005C44E9"/>
    <w:rsid w:val="005D2310"/>
    <w:rsid w:val="005F0490"/>
    <w:rsid w:val="00634945"/>
    <w:rsid w:val="006363B8"/>
    <w:rsid w:val="006474CE"/>
    <w:rsid w:val="00682A09"/>
    <w:rsid w:val="006903FB"/>
    <w:rsid w:val="00695B3D"/>
    <w:rsid w:val="006A3BAA"/>
    <w:rsid w:val="006B7937"/>
    <w:rsid w:val="006C4E0B"/>
    <w:rsid w:val="006E1822"/>
    <w:rsid w:val="006E4091"/>
    <w:rsid w:val="00722B4C"/>
    <w:rsid w:val="00741DB5"/>
    <w:rsid w:val="00753725"/>
    <w:rsid w:val="007A42F8"/>
    <w:rsid w:val="007F0DCC"/>
    <w:rsid w:val="007F23FA"/>
    <w:rsid w:val="007F6ECF"/>
    <w:rsid w:val="00833D72"/>
    <w:rsid w:val="00855CCD"/>
    <w:rsid w:val="00874AA0"/>
    <w:rsid w:val="008F70BA"/>
    <w:rsid w:val="0093470E"/>
    <w:rsid w:val="00940597"/>
    <w:rsid w:val="00940FAE"/>
    <w:rsid w:val="00943002"/>
    <w:rsid w:val="00970B90"/>
    <w:rsid w:val="00997A40"/>
    <w:rsid w:val="009C2D23"/>
    <w:rsid w:val="009D482B"/>
    <w:rsid w:val="009E00A7"/>
    <w:rsid w:val="009E07B2"/>
    <w:rsid w:val="009F1D5C"/>
    <w:rsid w:val="00A10C69"/>
    <w:rsid w:val="00A173BF"/>
    <w:rsid w:val="00A25F54"/>
    <w:rsid w:val="00A82524"/>
    <w:rsid w:val="00A95F38"/>
    <w:rsid w:val="00AE7EEC"/>
    <w:rsid w:val="00AF28CA"/>
    <w:rsid w:val="00AF4839"/>
    <w:rsid w:val="00B016D4"/>
    <w:rsid w:val="00B04206"/>
    <w:rsid w:val="00B06C8A"/>
    <w:rsid w:val="00B12848"/>
    <w:rsid w:val="00B670FC"/>
    <w:rsid w:val="00B86ECF"/>
    <w:rsid w:val="00BB2FB4"/>
    <w:rsid w:val="00BB5394"/>
    <w:rsid w:val="00BC339A"/>
    <w:rsid w:val="00BD4CE3"/>
    <w:rsid w:val="00BD63EF"/>
    <w:rsid w:val="00BE0B91"/>
    <w:rsid w:val="00BE14B7"/>
    <w:rsid w:val="00C459DD"/>
    <w:rsid w:val="00C84254"/>
    <w:rsid w:val="00C855E5"/>
    <w:rsid w:val="00CA4E17"/>
    <w:rsid w:val="00CB01FD"/>
    <w:rsid w:val="00CC3A3C"/>
    <w:rsid w:val="00CC4642"/>
    <w:rsid w:val="00D13DC7"/>
    <w:rsid w:val="00D26DCF"/>
    <w:rsid w:val="00D37C29"/>
    <w:rsid w:val="00D71E9C"/>
    <w:rsid w:val="00D80BF9"/>
    <w:rsid w:val="00DA0A02"/>
    <w:rsid w:val="00DB224C"/>
    <w:rsid w:val="00DC67B2"/>
    <w:rsid w:val="00DD404D"/>
    <w:rsid w:val="00DF0D31"/>
    <w:rsid w:val="00E1505D"/>
    <w:rsid w:val="00E2402C"/>
    <w:rsid w:val="00E31EDC"/>
    <w:rsid w:val="00E34CD5"/>
    <w:rsid w:val="00E542F1"/>
    <w:rsid w:val="00E64FFC"/>
    <w:rsid w:val="00E82F7E"/>
    <w:rsid w:val="00E94F83"/>
    <w:rsid w:val="00EA1DBA"/>
    <w:rsid w:val="00EA7E7A"/>
    <w:rsid w:val="00ED2B8E"/>
    <w:rsid w:val="00EE2D88"/>
    <w:rsid w:val="00EF3E56"/>
    <w:rsid w:val="00F00F86"/>
    <w:rsid w:val="00F06622"/>
    <w:rsid w:val="00F07275"/>
    <w:rsid w:val="00F2009A"/>
    <w:rsid w:val="00F30CE9"/>
    <w:rsid w:val="00F33A8A"/>
    <w:rsid w:val="00F35B7F"/>
    <w:rsid w:val="00F37EC0"/>
    <w:rsid w:val="00F62472"/>
    <w:rsid w:val="00F642C2"/>
    <w:rsid w:val="00FA1E99"/>
    <w:rsid w:val="00FB7597"/>
    <w:rsid w:val="00FC4F4C"/>
    <w:rsid w:val="00FD6711"/>
    <w:rsid w:val="00FE4494"/>
    <w:rsid w:val="00FF02AA"/>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3</cp:revision>
  <cp:lastPrinted>2024-05-02T14:54:00Z</cp:lastPrinted>
  <dcterms:created xsi:type="dcterms:W3CDTF">2024-05-02T14:57:00Z</dcterms:created>
  <dcterms:modified xsi:type="dcterms:W3CDTF">2024-05-07T13:07:00Z</dcterms:modified>
</cp:coreProperties>
</file>